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text" w:horzAnchor="margin" w:tblpY="-4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79B2" w14:paraId="756DAAC4" w14:textId="77777777" w:rsidTr="00557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215E99" w:themeFill="text2" w:themeFillTint="BF"/>
          </w:tcPr>
          <w:p w14:paraId="6013D18A" w14:textId="77777777" w:rsidR="006279B2" w:rsidRDefault="006279B2" w:rsidP="00557E2B">
            <w:pPr>
              <w:pStyle w:val="BodyText"/>
              <w:spacing w:line="272" w:lineRule="exact"/>
              <w:rPr>
                <w:b w:val="0"/>
              </w:rPr>
            </w:pPr>
          </w:p>
          <w:p w14:paraId="735A975C" w14:textId="77777777" w:rsidR="006279B2" w:rsidRPr="00534263" w:rsidRDefault="006279B2" w:rsidP="00557E2B">
            <w:pPr>
              <w:pStyle w:val="BodyText"/>
              <w:spacing w:line="272" w:lineRule="exact"/>
            </w:pPr>
            <w:r w:rsidRPr="00B672D4">
              <w:rPr>
                <w:bCs w:val="0"/>
              </w:rPr>
              <w:t>POSITION:</w:t>
            </w:r>
            <w:r w:rsidRPr="00B672D4">
              <w:rPr>
                <w:bCs w:val="0"/>
                <w:spacing w:val="-1"/>
              </w:rPr>
              <w:t xml:space="preserve"> </w:t>
            </w:r>
            <w:r>
              <w:rPr>
                <w:spacing w:val="-1"/>
              </w:rPr>
              <w:t>INDIGENOUS STUDENTS’ REPRESENTATIVE</w:t>
            </w:r>
          </w:p>
        </w:tc>
      </w:tr>
      <w:tr w:rsidR="006279B2" w14:paraId="4165B97B" w14:textId="77777777" w:rsidTr="00557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5C9EB" w:themeFill="text2" w:themeFillTint="40"/>
          </w:tcPr>
          <w:p w14:paraId="0B3D1545" w14:textId="77777777" w:rsidR="006279B2" w:rsidRPr="00B672D4" w:rsidRDefault="006279B2" w:rsidP="00557E2B">
            <w:pPr>
              <w:pStyle w:val="BodyText"/>
              <w:spacing w:before="229"/>
              <w:rPr>
                <w:b w:val="0"/>
                <w:color w:val="FFFFFF" w:themeColor="background1"/>
              </w:rPr>
            </w:pPr>
            <w:r w:rsidRPr="00B672D4">
              <w:rPr>
                <w:bCs w:val="0"/>
                <w:color w:val="FFFFFF" w:themeColor="background1"/>
              </w:rPr>
              <w:t>ELIGIBILITY ASSESSMENT QUESTIONNAIRE</w:t>
            </w:r>
          </w:p>
        </w:tc>
      </w:tr>
    </w:tbl>
    <w:p w14:paraId="76896D1C" w14:textId="77777777" w:rsidR="006279B2" w:rsidRPr="001468D4" w:rsidRDefault="006279B2" w:rsidP="006279B2">
      <w:pPr>
        <w:pStyle w:val="ListParagraph"/>
        <w:tabs>
          <w:tab w:val="left" w:pos="1440"/>
        </w:tabs>
        <w:ind w:left="630"/>
        <w:contextualSpacing w:val="0"/>
        <w:rPr>
          <w:sz w:val="24"/>
          <w:szCs w:val="24"/>
        </w:rPr>
      </w:pPr>
    </w:p>
    <w:p w14:paraId="112BCBAD" w14:textId="77777777" w:rsidR="006279B2" w:rsidRPr="007F7E74" w:rsidRDefault="006279B2" w:rsidP="006279B2">
      <w:pPr>
        <w:pStyle w:val="ListParagraph"/>
        <w:numPr>
          <w:ilvl w:val="1"/>
          <w:numId w:val="1"/>
        </w:numPr>
        <w:tabs>
          <w:tab w:val="left" w:pos="1440"/>
        </w:tabs>
        <w:ind w:left="630"/>
        <w:contextualSpacing w:val="0"/>
        <w:rPr>
          <w:sz w:val="24"/>
          <w:szCs w:val="24"/>
        </w:rPr>
      </w:pPr>
      <w:r w:rsidRPr="007F7E74">
        <w:rPr>
          <w:b/>
          <w:bCs/>
          <w:sz w:val="24"/>
          <w:szCs w:val="24"/>
        </w:rPr>
        <w:t>Commitment &amp; Eligibility</w:t>
      </w:r>
    </w:p>
    <w:p w14:paraId="5831731A" w14:textId="77777777" w:rsidR="006279B2" w:rsidRPr="000450CA" w:rsidRDefault="006279B2" w:rsidP="006279B2">
      <w:pPr>
        <w:pStyle w:val="ListParagraph"/>
        <w:numPr>
          <w:ilvl w:val="0"/>
          <w:numId w:val="6"/>
        </w:numPr>
        <w:tabs>
          <w:tab w:val="clear" w:pos="2520"/>
          <w:tab w:val="num" w:pos="900"/>
          <w:tab w:val="left" w:pos="1440"/>
        </w:tabs>
        <w:ind w:left="900"/>
        <w:contextualSpacing w:val="0"/>
        <w:rPr>
          <w:sz w:val="24"/>
          <w:szCs w:val="24"/>
        </w:rPr>
      </w:pPr>
      <w:r w:rsidRPr="000450CA">
        <w:rPr>
          <w:sz w:val="24"/>
          <w:szCs w:val="24"/>
        </w:rPr>
        <w:t>As this role is reserved for Indigenous students, how has your personal experience as an Indigenous student shaped your perspective?</w:t>
      </w:r>
    </w:p>
    <w:p w14:paraId="7C19A2AE" w14:textId="77777777" w:rsidR="006279B2" w:rsidRDefault="006279B2" w:rsidP="006279B2">
      <w:pPr>
        <w:pStyle w:val="ListParagraph"/>
        <w:numPr>
          <w:ilvl w:val="0"/>
          <w:numId w:val="6"/>
        </w:numPr>
        <w:tabs>
          <w:tab w:val="clear" w:pos="2520"/>
          <w:tab w:val="num" w:pos="900"/>
          <w:tab w:val="left" w:pos="1440"/>
        </w:tabs>
        <w:ind w:left="900"/>
        <w:contextualSpacing w:val="0"/>
        <w:rPr>
          <w:sz w:val="24"/>
          <w:szCs w:val="24"/>
        </w:rPr>
      </w:pPr>
      <w:r w:rsidRPr="000450CA">
        <w:rPr>
          <w:sz w:val="24"/>
          <w:szCs w:val="24"/>
        </w:rPr>
        <w:t>Why do you want to serve as the Indigenous Students’ Representative?</w:t>
      </w:r>
    </w:p>
    <w:p w14:paraId="7E82DF2C" w14:textId="77777777" w:rsidR="006279B2" w:rsidRPr="000450CA" w:rsidRDefault="006279B2" w:rsidP="006279B2">
      <w:pPr>
        <w:pStyle w:val="ListParagraph"/>
        <w:tabs>
          <w:tab w:val="left" w:pos="1440"/>
        </w:tabs>
        <w:ind w:left="900"/>
        <w:contextualSpacing w:val="0"/>
        <w:rPr>
          <w:sz w:val="24"/>
          <w:szCs w:val="24"/>
        </w:rPr>
      </w:pPr>
    </w:p>
    <w:p w14:paraId="7DB8A5D3" w14:textId="77777777" w:rsidR="006279B2" w:rsidRPr="000450CA" w:rsidRDefault="006279B2" w:rsidP="006279B2">
      <w:pPr>
        <w:pStyle w:val="ListParagraph"/>
        <w:numPr>
          <w:ilvl w:val="0"/>
          <w:numId w:val="1"/>
        </w:numPr>
        <w:tabs>
          <w:tab w:val="left" w:pos="1440"/>
        </w:tabs>
        <w:ind w:left="630"/>
        <w:contextualSpacing w:val="0"/>
        <w:jc w:val="left"/>
        <w:rPr>
          <w:b/>
          <w:bCs/>
          <w:sz w:val="24"/>
          <w:szCs w:val="24"/>
        </w:rPr>
      </w:pPr>
      <w:r w:rsidRPr="000450CA">
        <w:rPr>
          <w:b/>
          <w:bCs/>
          <w:sz w:val="24"/>
          <w:szCs w:val="24"/>
        </w:rPr>
        <w:t>Advocacy &amp; Representation</w:t>
      </w:r>
    </w:p>
    <w:p w14:paraId="2FBE7FD2" w14:textId="77777777" w:rsidR="006279B2" w:rsidRPr="000450CA" w:rsidRDefault="006279B2" w:rsidP="006279B2">
      <w:pPr>
        <w:pStyle w:val="ListParagraph"/>
        <w:numPr>
          <w:ilvl w:val="0"/>
          <w:numId w:val="2"/>
        </w:numPr>
        <w:tabs>
          <w:tab w:val="clear" w:pos="2520"/>
          <w:tab w:val="num" w:pos="900"/>
          <w:tab w:val="left" w:pos="1440"/>
        </w:tabs>
        <w:ind w:left="900"/>
        <w:contextualSpacing w:val="0"/>
        <w:rPr>
          <w:sz w:val="24"/>
          <w:szCs w:val="24"/>
        </w:rPr>
      </w:pPr>
      <w:r w:rsidRPr="000450CA">
        <w:rPr>
          <w:sz w:val="24"/>
          <w:szCs w:val="24"/>
        </w:rPr>
        <w:t>What do you see as the most pressing challenges facing Indigenous students at Langara, and how would you advocate to address them?</w:t>
      </w:r>
    </w:p>
    <w:p w14:paraId="3A3A71FB" w14:textId="77777777" w:rsidR="006279B2" w:rsidRDefault="006279B2" w:rsidP="006279B2">
      <w:pPr>
        <w:pStyle w:val="ListParagraph"/>
        <w:numPr>
          <w:ilvl w:val="0"/>
          <w:numId w:val="2"/>
        </w:numPr>
        <w:tabs>
          <w:tab w:val="clear" w:pos="2520"/>
          <w:tab w:val="num" w:pos="900"/>
          <w:tab w:val="left" w:pos="1440"/>
        </w:tabs>
        <w:ind w:left="900"/>
        <w:contextualSpacing w:val="0"/>
        <w:rPr>
          <w:sz w:val="24"/>
          <w:szCs w:val="24"/>
        </w:rPr>
      </w:pPr>
      <w:r w:rsidRPr="000450CA">
        <w:rPr>
          <w:sz w:val="24"/>
          <w:szCs w:val="24"/>
        </w:rPr>
        <w:t>How would you ensure Indigenous voices are represented in LSU decision-making and policy development?</w:t>
      </w:r>
    </w:p>
    <w:p w14:paraId="6F338A17" w14:textId="77777777" w:rsidR="006279B2" w:rsidRPr="000450CA" w:rsidRDefault="006279B2" w:rsidP="006279B2">
      <w:pPr>
        <w:pStyle w:val="ListParagraph"/>
        <w:tabs>
          <w:tab w:val="left" w:pos="1440"/>
        </w:tabs>
        <w:ind w:left="900"/>
        <w:contextualSpacing w:val="0"/>
        <w:rPr>
          <w:sz w:val="24"/>
          <w:szCs w:val="24"/>
        </w:rPr>
      </w:pPr>
    </w:p>
    <w:p w14:paraId="27458161" w14:textId="77777777" w:rsidR="006279B2" w:rsidRPr="000450CA" w:rsidRDefault="006279B2" w:rsidP="006279B2">
      <w:pPr>
        <w:pStyle w:val="ListParagraph"/>
        <w:numPr>
          <w:ilvl w:val="0"/>
          <w:numId w:val="1"/>
        </w:numPr>
        <w:tabs>
          <w:tab w:val="left" w:pos="1440"/>
        </w:tabs>
        <w:ind w:left="630"/>
        <w:contextualSpacing w:val="0"/>
        <w:jc w:val="left"/>
        <w:rPr>
          <w:b/>
          <w:bCs/>
          <w:sz w:val="24"/>
          <w:szCs w:val="24"/>
        </w:rPr>
      </w:pPr>
      <w:r w:rsidRPr="000450CA">
        <w:rPr>
          <w:b/>
          <w:bCs/>
          <w:sz w:val="24"/>
          <w:szCs w:val="24"/>
        </w:rPr>
        <w:t>Cultural Advocacy &amp; Community Engagement</w:t>
      </w:r>
    </w:p>
    <w:p w14:paraId="308124CE" w14:textId="77777777" w:rsidR="006279B2" w:rsidRDefault="006279B2" w:rsidP="006279B2">
      <w:pPr>
        <w:pStyle w:val="ListParagraph"/>
        <w:numPr>
          <w:ilvl w:val="0"/>
          <w:numId w:val="3"/>
        </w:numPr>
        <w:tabs>
          <w:tab w:val="clear" w:pos="2520"/>
          <w:tab w:val="num" w:pos="900"/>
          <w:tab w:val="left" w:pos="1440"/>
        </w:tabs>
        <w:ind w:left="900"/>
        <w:contextualSpacing w:val="0"/>
        <w:rPr>
          <w:sz w:val="24"/>
          <w:szCs w:val="24"/>
        </w:rPr>
      </w:pPr>
      <w:r w:rsidRPr="000450CA">
        <w:rPr>
          <w:sz w:val="24"/>
          <w:szCs w:val="24"/>
        </w:rPr>
        <w:t>Describe a time when you promoted Indigenous culture, awareness, or community engagement. What was the outcome?</w:t>
      </w:r>
    </w:p>
    <w:p w14:paraId="656DC003" w14:textId="77777777" w:rsidR="006279B2" w:rsidRPr="000450CA" w:rsidRDefault="006279B2" w:rsidP="006279B2">
      <w:pPr>
        <w:pStyle w:val="ListParagraph"/>
        <w:tabs>
          <w:tab w:val="left" w:pos="1440"/>
        </w:tabs>
        <w:ind w:left="900"/>
        <w:contextualSpacing w:val="0"/>
        <w:rPr>
          <w:sz w:val="24"/>
          <w:szCs w:val="24"/>
        </w:rPr>
      </w:pPr>
    </w:p>
    <w:p w14:paraId="3E6C1060" w14:textId="77777777" w:rsidR="006279B2" w:rsidRPr="000450CA" w:rsidRDefault="006279B2" w:rsidP="006279B2">
      <w:pPr>
        <w:pStyle w:val="ListParagraph"/>
        <w:numPr>
          <w:ilvl w:val="0"/>
          <w:numId w:val="1"/>
        </w:numPr>
        <w:tabs>
          <w:tab w:val="left" w:pos="1440"/>
        </w:tabs>
        <w:ind w:left="630"/>
        <w:contextualSpacing w:val="0"/>
        <w:jc w:val="left"/>
        <w:rPr>
          <w:b/>
          <w:bCs/>
          <w:sz w:val="24"/>
          <w:szCs w:val="24"/>
        </w:rPr>
      </w:pPr>
      <w:r w:rsidRPr="000450CA">
        <w:rPr>
          <w:b/>
          <w:bCs/>
          <w:sz w:val="24"/>
          <w:szCs w:val="24"/>
        </w:rPr>
        <w:t>Leadership &amp; Collaboration</w:t>
      </w:r>
    </w:p>
    <w:p w14:paraId="52BD122F" w14:textId="77777777" w:rsidR="006279B2" w:rsidRDefault="006279B2" w:rsidP="006279B2">
      <w:pPr>
        <w:pStyle w:val="ListParagraph"/>
        <w:numPr>
          <w:ilvl w:val="0"/>
          <w:numId w:val="4"/>
        </w:numPr>
        <w:tabs>
          <w:tab w:val="clear" w:pos="2520"/>
          <w:tab w:val="num" w:pos="900"/>
          <w:tab w:val="left" w:pos="1440"/>
        </w:tabs>
        <w:ind w:left="900"/>
        <w:contextualSpacing w:val="0"/>
        <w:rPr>
          <w:sz w:val="24"/>
          <w:szCs w:val="24"/>
        </w:rPr>
      </w:pPr>
      <w:r w:rsidRPr="000450CA">
        <w:rPr>
          <w:sz w:val="24"/>
          <w:szCs w:val="24"/>
        </w:rPr>
        <w:t>How would you work with Council members and external partners to promote reconciliation and Indigenous student success?</w:t>
      </w:r>
    </w:p>
    <w:p w14:paraId="3A6F70B6" w14:textId="77777777" w:rsidR="006279B2" w:rsidRPr="000450CA" w:rsidRDefault="006279B2" w:rsidP="006279B2">
      <w:pPr>
        <w:pStyle w:val="ListParagraph"/>
        <w:tabs>
          <w:tab w:val="left" w:pos="1440"/>
        </w:tabs>
        <w:ind w:left="900"/>
        <w:contextualSpacing w:val="0"/>
        <w:rPr>
          <w:sz w:val="24"/>
          <w:szCs w:val="24"/>
        </w:rPr>
      </w:pPr>
    </w:p>
    <w:p w14:paraId="6043D593" w14:textId="77777777" w:rsidR="006279B2" w:rsidRPr="000450CA" w:rsidRDefault="006279B2" w:rsidP="006279B2">
      <w:pPr>
        <w:pStyle w:val="ListParagraph"/>
        <w:numPr>
          <w:ilvl w:val="0"/>
          <w:numId w:val="1"/>
        </w:numPr>
        <w:tabs>
          <w:tab w:val="left" w:pos="1440"/>
        </w:tabs>
        <w:ind w:left="630"/>
        <w:contextualSpacing w:val="0"/>
        <w:jc w:val="left"/>
        <w:rPr>
          <w:b/>
          <w:bCs/>
          <w:sz w:val="24"/>
          <w:szCs w:val="24"/>
        </w:rPr>
      </w:pPr>
      <w:r w:rsidRPr="000450CA">
        <w:rPr>
          <w:b/>
          <w:bCs/>
          <w:sz w:val="24"/>
          <w:szCs w:val="24"/>
        </w:rPr>
        <w:t>Program Development &amp; Accountability</w:t>
      </w:r>
    </w:p>
    <w:p w14:paraId="256551FA" w14:textId="77777777" w:rsidR="006279B2" w:rsidRPr="000450CA" w:rsidRDefault="006279B2" w:rsidP="006279B2">
      <w:pPr>
        <w:pStyle w:val="ListParagraph"/>
        <w:numPr>
          <w:ilvl w:val="0"/>
          <w:numId w:val="5"/>
        </w:numPr>
        <w:tabs>
          <w:tab w:val="clear" w:pos="2520"/>
          <w:tab w:val="num" w:pos="900"/>
          <w:tab w:val="left" w:pos="1440"/>
        </w:tabs>
        <w:ind w:left="900"/>
        <w:contextualSpacing w:val="0"/>
        <w:rPr>
          <w:sz w:val="24"/>
          <w:szCs w:val="24"/>
        </w:rPr>
      </w:pPr>
      <w:r w:rsidRPr="000450CA">
        <w:rPr>
          <w:sz w:val="24"/>
          <w:szCs w:val="24"/>
        </w:rPr>
        <w:t>What type of initiative or program would you create to support Indigenous students, and how would you measure its success?</w:t>
      </w:r>
    </w:p>
    <w:p w14:paraId="16A6E3FC" w14:textId="77777777" w:rsidR="006279B2" w:rsidRDefault="006279B2"/>
    <w:sectPr w:rsidR="006279B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67980" w14:textId="77777777" w:rsidR="00AB748B" w:rsidRDefault="00AB748B" w:rsidP="00AB748B">
      <w:r>
        <w:separator/>
      </w:r>
    </w:p>
  </w:endnote>
  <w:endnote w:type="continuationSeparator" w:id="0">
    <w:p w14:paraId="2432C85E" w14:textId="77777777" w:rsidR="00AB748B" w:rsidRDefault="00AB748B" w:rsidP="00AB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BD06A" w14:textId="29573C17" w:rsidR="00AB748B" w:rsidRDefault="00AB748B">
    <w:pPr>
      <w:pStyle w:val="Footer"/>
    </w:pPr>
    <w:r w:rsidRPr="001468D4">
      <w:rPr>
        <w:noProof/>
      </w:rPr>
      <w:drawing>
        <wp:anchor distT="0" distB="0" distL="114300" distR="114300" simplePos="0" relativeHeight="251659264" behindDoc="0" locked="0" layoutInCell="1" allowOverlap="1" wp14:anchorId="004DF4F3" wp14:editId="16129EF8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3218688" cy="841248"/>
          <wp:effectExtent l="0" t="0" r="1270" b="0"/>
          <wp:wrapNone/>
          <wp:docPr id="76030075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30075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88" cy="84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1D4E3" w14:textId="77777777" w:rsidR="00AB748B" w:rsidRDefault="00AB748B" w:rsidP="00AB748B">
      <w:r>
        <w:separator/>
      </w:r>
    </w:p>
  </w:footnote>
  <w:footnote w:type="continuationSeparator" w:id="0">
    <w:p w14:paraId="4102144A" w14:textId="77777777" w:rsidR="00AB748B" w:rsidRDefault="00AB748B" w:rsidP="00AB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C1BC2" w14:textId="77777777" w:rsidR="00AB748B" w:rsidRDefault="00AB7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1825"/>
    <w:multiLevelType w:val="multilevel"/>
    <w:tmpl w:val="D368D9C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62169"/>
    <w:multiLevelType w:val="multilevel"/>
    <w:tmpl w:val="D368D9C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E353C"/>
    <w:multiLevelType w:val="hybridMultilevel"/>
    <w:tmpl w:val="32A8BA74"/>
    <w:lvl w:ilvl="0" w:tplc="FFFFFFFF">
      <w:start w:val="1"/>
      <w:numFmt w:val="decimal"/>
      <w:lvlText w:val="%1."/>
      <w:lvlJc w:val="left"/>
      <w:pPr>
        <w:ind w:left="2250" w:hanging="360"/>
        <w:jc w:val="right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2250" w:hanging="360"/>
      </w:pPr>
      <w:rPr>
        <w:rFonts w:hint="default"/>
        <w:spacing w:val="0"/>
        <w:w w:val="100"/>
        <w:lang w:val="en-US" w:eastAsia="en-US" w:bidi="ar-SA"/>
      </w:rPr>
    </w:lvl>
    <w:lvl w:ilvl="2" w:tplc="FFFFFFFF">
      <w:start w:val="1"/>
      <w:numFmt w:val="lowerLetter"/>
      <w:lvlText w:val="%3."/>
      <w:lvlJc w:val="left"/>
      <w:pPr>
        <w:ind w:left="3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5160" w:hanging="48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20" w:hanging="48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080" w:hanging="48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040" w:hanging="48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000" w:hanging="48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960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6309172E"/>
    <w:multiLevelType w:val="multilevel"/>
    <w:tmpl w:val="D368D9C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D48CC"/>
    <w:multiLevelType w:val="multilevel"/>
    <w:tmpl w:val="D368D9C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8311B6"/>
    <w:multiLevelType w:val="multilevel"/>
    <w:tmpl w:val="D368D9C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num w:numId="1" w16cid:durableId="19355992">
    <w:abstractNumId w:val="2"/>
  </w:num>
  <w:num w:numId="2" w16cid:durableId="59864764">
    <w:abstractNumId w:val="3"/>
  </w:num>
  <w:num w:numId="3" w16cid:durableId="142550173">
    <w:abstractNumId w:val="1"/>
  </w:num>
  <w:num w:numId="4" w16cid:durableId="1918056447">
    <w:abstractNumId w:val="5"/>
  </w:num>
  <w:num w:numId="5" w16cid:durableId="972489036">
    <w:abstractNumId w:val="4"/>
  </w:num>
  <w:num w:numId="6" w16cid:durableId="186293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B2"/>
    <w:rsid w:val="006279B2"/>
    <w:rsid w:val="00923640"/>
    <w:rsid w:val="00A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349C"/>
  <w15:chartTrackingRefBased/>
  <w15:docId w15:val="{29ED4714-9DD0-42BD-9ECB-4703928B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9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9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9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9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9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9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9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9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27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9B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279B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79B2"/>
    <w:rPr>
      <w:rFonts w:ascii="Arial" w:eastAsia="Arial" w:hAnsi="Arial" w:cs="Arial"/>
      <w:kern w:val="0"/>
      <w14:ligatures w14:val="none"/>
    </w:rPr>
  </w:style>
  <w:style w:type="table" w:styleId="GridTable4-Accent1">
    <w:name w:val="Grid Table 4 Accent 1"/>
    <w:basedOn w:val="TableNormal"/>
    <w:uiPriority w:val="49"/>
    <w:rsid w:val="006279B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B7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48B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7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48B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Gunkirat Randhawa</dc:creator>
  <cp:keywords/>
  <dc:description/>
  <cp:lastModifiedBy>Gunkirat Randhawa</cp:lastModifiedBy>
  <cp:revision>2</cp:revision>
  <dcterms:created xsi:type="dcterms:W3CDTF">2025-09-04T23:55:00Z</dcterms:created>
  <dcterms:modified xsi:type="dcterms:W3CDTF">2025-09-04T23:57:00Z</dcterms:modified>
</cp:coreProperties>
</file>