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79C00" w14:textId="5060C6AB" w:rsidR="00F92DE1" w:rsidRDefault="00F92DE1" w:rsidP="00F92DE1">
      <w:pPr>
        <w:spacing w:after="0" w:line="360" w:lineRule="auto"/>
        <w:rPr>
          <w:rFonts w:asciiTheme="minorHAnsi" w:eastAsia="Arial Narrow" w:hAnsiTheme="minorHAnsi" w:cstheme="minorHAnsi"/>
          <w:sz w:val="28"/>
          <w:szCs w:val="28"/>
        </w:rPr>
      </w:pPr>
      <w:r>
        <w:rPr>
          <w:rFonts w:asciiTheme="minorHAnsi" w:eastAsia="Arial Narrow" w:hAnsiTheme="minorHAnsi" w:cstheme="minorHAnsi"/>
          <w:noProof/>
          <w:sz w:val="28"/>
          <w:szCs w:val="28"/>
        </w:rPr>
        <w:drawing>
          <wp:anchor distT="0" distB="0" distL="114300" distR="114300" simplePos="0" relativeHeight="251658240" behindDoc="0" locked="0" layoutInCell="1" allowOverlap="1" wp14:anchorId="139AB378" wp14:editId="7523075B">
            <wp:simplePos x="0" y="0"/>
            <wp:positionH relativeFrom="margin">
              <wp:align>left</wp:align>
            </wp:positionH>
            <wp:positionV relativeFrom="paragraph">
              <wp:posOffset>-111760</wp:posOffset>
            </wp:positionV>
            <wp:extent cx="1861185" cy="2084705"/>
            <wp:effectExtent l="2540" t="0" r="8255" b="8255"/>
            <wp:wrapThrough wrapText="bothSides">
              <wp:wrapPolygon edited="0">
                <wp:start x="29" y="21626"/>
                <wp:lineTo x="21475" y="21626"/>
                <wp:lineTo x="21475" y="112"/>
                <wp:lineTo x="29" y="112"/>
                <wp:lineTo x="29" y="21626"/>
              </wp:wrapPolygon>
            </wp:wrapThrough>
            <wp:docPr id="421441380" name="Picture 1" descr="A person smiling at the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441380" name="Picture 1" descr="A person smiling at the camera&#10;&#10;AI-generated content may be incorrect."/>
                    <pic:cNvPicPr/>
                  </pic:nvPicPr>
                  <pic:blipFill rotWithShape="1">
                    <a:blip r:embed="rId4" cstate="print">
                      <a:extLst>
                        <a:ext uri="{28A0092B-C50C-407E-A947-70E740481C1C}">
                          <a14:useLocalDpi xmlns:a14="http://schemas.microsoft.com/office/drawing/2010/main" val="0"/>
                        </a:ext>
                      </a:extLst>
                    </a:blip>
                    <a:srcRect l="4188" t="2595" r="52181" b="32233"/>
                    <a:stretch>
                      <a:fillRect/>
                    </a:stretch>
                  </pic:blipFill>
                  <pic:spPr bwMode="auto">
                    <a:xfrm rot="5400000">
                      <a:off x="0" y="0"/>
                      <a:ext cx="1861185" cy="20847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204FD54" w14:textId="0AD951EC" w:rsidR="00F92DE1" w:rsidRDefault="00F92DE1" w:rsidP="00F92DE1">
      <w:pPr>
        <w:spacing w:after="0" w:line="360" w:lineRule="auto"/>
        <w:rPr>
          <w:rFonts w:asciiTheme="minorHAnsi" w:eastAsia="Arial Narrow" w:hAnsiTheme="minorHAnsi" w:cstheme="minorHAnsi"/>
          <w:sz w:val="28"/>
          <w:szCs w:val="28"/>
        </w:rPr>
      </w:pPr>
    </w:p>
    <w:p w14:paraId="60D20D7A" w14:textId="3214507E" w:rsidR="000174E3" w:rsidRPr="000174E3" w:rsidRDefault="00073385" w:rsidP="00F92DE1">
      <w:pPr>
        <w:spacing w:after="0" w:line="360" w:lineRule="auto"/>
        <w:rPr>
          <w:rFonts w:asciiTheme="minorHAnsi" w:eastAsia="Arial Narrow" w:hAnsiTheme="minorHAnsi" w:cstheme="minorHAnsi"/>
          <w:b/>
          <w:color w:val="222222"/>
          <w:sz w:val="28"/>
          <w:szCs w:val="28"/>
        </w:rPr>
      </w:pPr>
      <w:r w:rsidRPr="000174E3">
        <w:rPr>
          <w:rFonts w:asciiTheme="minorHAnsi" w:eastAsia="Arial Narrow" w:hAnsiTheme="minorHAnsi" w:cstheme="minorHAnsi"/>
          <w:sz w:val="28"/>
          <w:szCs w:val="28"/>
        </w:rPr>
        <w:t xml:space="preserve">Name: </w:t>
      </w:r>
      <w:r w:rsidR="000174E3" w:rsidRPr="000174E3">
        <w:rPr>
          <w:rFonts w:asciiTheme="minorHAnsi" w:eastAsia="Arial Narrow" w:hAnsiTheme="minorHAnsi" w:cstheme="minorHAnsi"/>
          <w:b/>
          <w:color w:val="222222"/>
          <w:sz w:val="28"/>
          <w:szCs w:val="28"/>
        </w:rPr>
        <w:t>Preet Kaur</w:t>
      </w:r>
    </w:p>
    <w:p w14:paraId="1D59A651" w14:textId="216E2622" w:rsidR="00073385" w:rsidRPr="000174E3" w:rsidRDefault="00073385" w:rsidP="00F92DE1">
      <w:pPr>
        <w:spacing w:after="0" w:line="360" w:lineRule="auto"/>
        <w:rPr>
          <w:rFonts w:asciiTheme="minorHAnsi" w:eastAsia="Arial Narrow" w:hAnsiTheme="minorHAnsi" w:cstheme="minorHAnsi"/>
          <w:b/>
          <w:color w:val="222222"/>
          <w:sz w:val="28"/>
          <w:szCs w:val="28"/>
        </w:rPr>
      </w:pPr>
      <w:r w:rsidRPr="000174E3">
        <w:rPr>
          <w:rFonts w:asciiTheme="minorHAnsi" w:eastAsia="Arial Narrow" w:hAnsiTheme="minorHAnsi" w:cstheme="minorHAnsi"/>
          <w:sz w:val="28"/>
          <w:szCs w:val="28"/>
        </w:rPr>
        <w:t xml:space="preserve">Position: </w:t>
      </w:r>
      <w:r w:rsidRPr="000174E3">
        <w:rPr>
          <w:rFonts w:asciiTheme="minorHAnsi" w:eastAsia="Arial Narrow" w:hAnsiTheme="minorHAnsi" w:cstheme="minorHAnsi"/>
          <w:b/>
          <w:i/>
          <w:sz w:val="28"/>
          <w:szCs w:val="28"/>
        </w:rPr>
        <w:t xml:space="preserve">VP </w:t>
      </w:r>
      <w:r w:rsidR="000174E3" w:rsidRPr="000174E3">
        <w:rPr>
          <w:rFonts w:asciiTheme="minorHAnsi" w:eastAsia="Arial Narrow" w:hAnsiTheme="minorHAnsi" w:cstheme="minorHAnsi"/>
          <w:b/>
          <w:i/>
          <w:sz w:val="28"/>
          <w:szCs w:val="28"/>
        </w:rPr>
        <w:t xml:space="preserve">Internal &amp; </w:t>
      </w:r>
      <w:r w:rsidRPr="000174E3">
        <w:rPr>
          <w:rFonts w:asciiTheme="minorHAnsi" w:eastAsia="Arial Narrow" w:hAnsiTheme="minorHAnsi" w:cstheme="minorHAnsi"/>
          <w:b/>
          <w:i/>
          <w:sz w:val="28"/>
          <w:szCs w:val="28"/>
        </w:rPr>
        <w:t>External</w:t>
      </w:r>
      <w:r w:rsidR="000174E3" w:rsidRPr="000174E3">
        <w:rPr>
          <w:rFonts w:asciiTheme="minorHAnsi" w:eastAsia="Arial Narrow" w:hAnsiTheme="minorHAnsi" w:cstheme="minorHAnsi"/>
          <w:b/>
          <w:i/>
          <w:sz w:val="28"/>
          <w:szCs w:val="28"/>
        </w:rPr>
        <w:t xml:space="preserve"> Rep.</w:t>
      </w:r>
    </w:p>
    <w:p w14:paraId="54DC4C96" w14:textId="77777777" w:rsidR="00073385" w:rsidRDefault="00073385" w:rsidP="00073385">
      <w:pPr>
        <w:spacing w:after="0" w:line="360" w:lineRule="auto"/>
        <w:rPr>
          <w:rFonts w:ascii="Arial Narrow" w:eastAsia="Arial Narrow" w:hAnsi="Arial Narrow" w:cs="Arial Narrow"/>
          <w:sz w:val="28"/>
          <w:szCs w:val="28"/>
        </w:rPr>
      </w:pPr>
    </w:p>
    <w:p w14:paraId="752A986D" w14:textId="19B998A2" w:rsidR="000174E3" w:rsidRDefault="00073385" w:rsidP="000174E3">
      <w:pPr>
        <w:spacing w:after="0" w:line="360" w:lineRule="auto"/>
        <w:rPr>
          <w:rFonts w:ascii="Arial Narrow" w:eastAsia="Arial Narrow" w:hAnsi="Arial Narrow" w:cs="Arial Narrow"/>
          <w:b/>
          <w:sz w:val="24"/>
          <w:szCs w:val="24"/>
        </w:rPr>
      </w:pPr>
      <w:r>
        <w:rPr>
          <w:rFonts w:ascii="Arial Narrow" w:eastAsia="Arial Narrow" w:hAnsi="Arial Narrow" w:cs="Arial Narrow"/>
          <w:sz w:val="28"/>
          <w:szCs w:val="28"/>
        </w:rPr>
        <w:t xml:space="preserve"> </w:t>
      </w:r>
      <w:bookmarkStart w:id="0" w:name="_gjdgxs" w:colFirst="0" w:colLast="0"/>
      <w:bookmarkEnd w:id="0"/>
    </w:p>
    <w:p w14:paraId="284E80E5" w14:textId="77777777" w:rsidR="000174E3" w:rsidRDefault="000174E3" w:rsidP="009C46EF">
      <w:pPr>
        <w:jc w:val="center"/>
        <w:rPr>
          <w:rFonts w:ascii="Arial Narrow" w:eastAsia="Arial Narrow" w:hAnsi="Arial Narrow" w:cs="Arial Narrow"/>
          <w:b/>
          <w:sz w:val="24"/>
          <w:szCs w:val="24"/>
        </w:rPr>
      </w:pPr>
    </w:p>
    <w:p w14:paraId="11541605" w14:textId="77777777" w:rsidR="000174E3" w:rsidRDefault="000174E3" w:rsidP="009C46EF">
      <w:pPr>
        <w:jc w:val="center"/>
        <w:rPr>
          <w:rFonts w:ascii="Arial Narrow" w:eastAsia="Arial Narrow" w:hAnsi="Arial Narrow" w:cs="Arial Narrow"/>
          <w:b/>
          <w:sz w:val="24"/>
          <w:szCs w:val="24"/>
        </w:rPr>
      </w:pPr>
    </w:p>
    <w:p w14:paraId="06A3A3AE" w14:textId="77777777" w:rsidR="000174E3" w:rsidRDefault="000174E3" w:rsidP="009C46EF">
      <w:pPr>
        <w:jc w:val="center"/>
        <w:rPr>
          <w:rFonts w:ascii="Arial Narrow" w:eastAsia="Arial Narrow" w:hAnsi="Arial Narrow" w:cs="Arial Narrow"/>
          <w:b/>
          <w:sz w:val="24"/>
          <w:szCs w:val="24"/>
        </w:rPr>
      </w:pPr>
    </w:p>
    <w:p w14:paraId="6131624F" w14:textId="67E07FC9" w:rsidR="009C46EF" w:rsidRPr="000174E3" w:rsidRDefault="009C46EF" w:rsidP="000174E3">
      <w:pPr>
        <w:rPr>
          <w:rFonts w:eastAsia="Arial Narrow"/>
          <w:b/>
          <w:sz w:val="24"/>
          <w:szCs w:val="24"/>
        </w:rPr>
      </w:pPr>
      <w:r w:rsidRPr="000174E3">
        <w:rPr>
          <w:rFonts w:eastAsia="Arial Narrow"/>
          <w:b/>
          <w:sz w:val="24"/>
          <w:szCs w:val="24"/>
        </w:rPr>
        <w:t>Profile Statement</w:t>
      </w:r>
    </w:p>
    <w:p w14:paraId="65D11115" w14:textId="2A998D8D" w:rsidR="000174E3" w:rsidRPr="000174E3" w:rsidRDefault="000174E3" w:rsidP="000174E3">
      <w:pPr>
        <w:jc w:val="both"/>
        <w:rPr>
          <w:rFonts w:eastAsia="Arial Narrow"/>
          <w:sz w:val="24"/>
          <w:szCs w:val="24"/>
        </w:rPr>
      </w:pPr>
      <w:r w:rsidRPr="000174E3">
        <w:rPr>
          <w:rFonts w:eastAsia="Arial Narrow"/>
          <w:sz w:val="24"/>
          <w:szCs w:val="24"/>
        </w:rPr>
        <w:t xml:space="preserve">My name is Preet Kaur, and I am currently pursuing an Associate of Science in Computer Science at Langara College. I am a focused, hardworking individual with a passion for volunteering, both on and off campus. I enjoy organizing events, exploring new ideas, and viewing challenges as opportunities for growth. I am eager to bring this dedication and leadership to the role of VP </w:t>
      </w:r>
      <w:r>
        <w:rPr>
          <w:rFonts w:eastAsia="Arial Narrow"/>
          <w:sz w:val="24"/>
          <w:szCs w:val="24"/>
        </w:rPr>
        <w:t xml:space="preserve">Internal &amp; </w:t>
      </w:r>
      <w:r w:rsidRPr="000174E3">
        <w:rPr>
          <w:rFonts w:eastAsia="Arial Narrow"/>
          <w:sz w:val="24"/>
          <w:szCs w:val="24"/>
        </w:rPr>
        <w:t>External at Langara Students’ Union.</w:t>
      </w:r>
    </w:p>
    <w:p w14:paraId="03617EE4" w14:textId="6755E8CE" w:rsidR="009C46EF" w:rsidRPr="000174E3" w:rsidRDefault="009C46EF" w:rsidP="000174E3">
      <w:pPr>
        <w:jc w:val="both"/>
        <w:rPr>
          <w:rFonts w:eastAsia="Arial Narrow"/>
          <w:b/>
          <w:sz w:val="24"/>
          <w:szCs w:val="24"/>
        </w:rPr>
      </w:pPr>
      <w:r w:rsidRPr="000174E3">
        <w:rPr>
          <w:rFonts w:eastAsia="Arial Narrow"/>
          <w:b/>
          <w:sz w:val="24"/>
          <w:szCs w:val="24"/>
        </w:rPr>
        <w:t>Platform Statement</w:t>
      </w:r>
    </w:p>
    <w:p w14:paraId="2A9ED585" w14:textId="7FA65148" w:rsidR="000174E3" w:rsidRPr="000174E3" w:rsidRDefault="000174E3" w:rsidP="000174E3">
      <w:pPr>
        <w:spacing w:after="0"/>
        <w:jc w:val="both"/>
        <w:rPr>
          <w:rFonts w:eastAsia="Arial Narrow"/>
          <w:sz w:val="24"/>
          <w:szCs w:val="24"/>
        </w:rPr>
      </w:pPr>
      <w:r w:rsidRPr="000174E3">
        <w:rPr>
          <w:rFonts w:eastAsia="Arial Narrow"/>
          <w:sz w:val="24"/>
          <w:szCs w:val="24"/>
        </w:rPr>
        <w:t>The Langara Students’ Union is committed to advocating for students’ rights, ensuring access to health benefits, affordable public transportation, and organizing events and activities that bring our community together. It functions on a democratic and co-operative basis, where students can connect, exchange ideas, and share their experiences.</w:t>
      </w:r>
    </w:p>
    <w:p w14:paraId="2A721C1F" w14:textId="77777777" w:rsidR="000174E3" w:rsidRPr="000174E3" w:rsidRDefault="000174E3" w:rsidP="000174E3">
      <w:pPr>
        <w:spacing w:after="0"/>
        <w:jc w:val="both"/>
        <w:rPr>
          <w:rFonts w:eastAsia="Arial Narrow"/>
          <w:sz w:val="24"/>
          <w:szCs w:val="24"/>
        </w:rPr>
      </w:pPr>
      <w:r w:rsidRPr="000174E3">
        <w:rPr>
          <w:rFonts w:eastAsia="Arial Narrow"/>
          <w:sz w:val="24"/>
          <w:szCs w:val="24"/>
        </w:rPr>
        <w:t>As a candidate for VP Internal &amp; External, my vision is to strengthen the relationship between the student body government and the wider student community. I believe this role requires not only leadership but also the ability to listen, collaborate, and build trust. My goal is to make resources more accessible, with a particular focus on student development, academic support, and well-being.</w:t>
      </w:r>
    </w:p>
    <w:p w14:paraId="76AD8BB4" w14:textId="6B406BA2" w:rsidR="000174E3" w:rsidRPr="000174E3" w:rsidRDefault="000174E3" w:rsidP="000174E3">
      <w:pPr>
        <w:spacing w:after="0"/>
        <w:jc w:val="both"/>
        <w:rPr>
          <w:rFonts w:eastAsia="Arial Narrow"/>
          <w:sz w:val="24"/>
          <w:szCs w:val="24"/>
        </w:rPr>
      </w:pPr>
      <w:r w:rsidRPr="000174E3">
        <w:rPr>
          <w:rFonts w:eastAsia="Arial Narrow"/>
          <w:sz w:val="24"/>
          <w:szCs w:val="24"/>
        </w:rPr>
        <w:t>I am passionate about creating a culture of involvement, where students feel encouraged to participate, contribute, and take advantage of opportunities offered by LSU. By engaging with students from diverse backgrounds and academic levels, I hope to create a more inclusive and supportive campus environment. Together, we can work toward making every student’s post-secondary journey a positive, enriching, and memorable experience.</w:t>
      </w:r>
    </w:p>
    <w:p w14:paraId="7AD56C4D" w14:textId="77777777" w:rsidR="000174E3" w:rsidRPr="000174E3" w:rsidRDefault="000174E3" w:rsidP="000174E3">
      <w:pPr>
        <w:spacing w:after="0"/>
        <w:jc w:val="both"/>
        <w:rPr>
          <w:rFonts w:eastAsia="Arial Narrow"/>
          <w:sz w:val="24"/>
          <w:szCs w:val="24"/>
        </w:rPr>
      </w:pPr>
      <w:r w:rsidRPr="000174E3">
        <w:rPr>
          <w:rFonts w:eastAsia="Arial Narrow"/>
          <w:sz w:val="24"/>
          <w:szCs w:val="24"/>
        </w:rPr>
        <w:t>If elected, I will work tirelessly to ensure that your voice is heard and represented at every level.</w:t>
      </w:r>
    </w:p>
    <w:p w14:paraId="4D16D4FE" w14:textId="030BAB01" w:rsidR="005A6F73" w:rsidRDefault="00073385" w:rsidP="000174E3">
      <w:pPr>
        <w:spacing w:after="0"/>
        <w:jc w:val="both"/>
      </w:pPr>
      <w:r w:rsidRPr="000174E3">
        <w:rPr>
          <w:rFonts w:eastAsia="Arial Narrow"/>
          <w:sz w:val="24"/>
          <w:szCs w:val="24"/>
        </w:rPr>
        <w:t>Please vote for me. Thank you!!!</w:t>
      </w:r>
    </w:p>
    <w:sectPr w:rsidR="005A6F73" w:rsidSect="000174E3">
      <w:pgSz w:w="12240" w:h="15840"/>
      <w:pgMar w:top="1440" w:right="126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6EF"/>
    <w:rsid w:val="000174E3"/>
    <w:rsid w:val="000624A0"/>
    <w:rsid w:val="00073385"/>
    <w:rsid w:val="005A6F73"/>
    <w:rsid w:val="00945C9A"/>
    <w:rsid w:val="009C46EF"/>
    <w:rsid w:val="00C57045"/>
    <w:rsid w:val="00F92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D9AB7"/>
  <w15:chartTrackingRefBased/>
  <w15:docId w15:val="{BB67F53E-ABEB-41E6-9B6D-E0A81471C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6EF"/>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274</Words>
  <Characters>1563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Sukhroop Kaur</dc:creator>
  <cp:keywords/>
  <dc:description/>
  <cp:lastModifiedBy>Gunkirat Randhawa</cp:lastModifiedBy>
  <cp:revision>3</cp:revision>
  <dcterms:created xsi:type="dcterms:W3CDTF">2025-09-25T18:08:00Z</dcterms:created>
  <dcterms:modified xsi:type="dcterms:W3CDTF">2025-09-25T18:47:00Z</dcterms:modified>
</cp:coreProperties>
</file>